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F5" w:rsidRDefault="001646F5" w:rsidP="001646F5"/>
    <w:p w:rsidR="001646F5" w:rsidRDefault="001646F5" w:rsidP="001646F5"/>
    <w:p w:rsidR="001646F5" w:rsidRDefault="001646F5" w:rsidP="001646F5"/>
    <w:p w:rsidR="001646F5" w:rsidRPr="00B661B1" w:rsidRDefault="001646F5" w:rsidP="0098272A">
      <w:pPr>
        <w:jc w:val="center"/>
        <w:rPr>
          <w:b/>
        </w:rPr>
      </w:pPr>
      <w:r w:rsidRPr="00B661B1">
        <w:rPr>
          <w:b/>
        </w:rPr>
        <w:t>MAL ALIMI İÇİN İHALE İLANI</w:t>
      </w:r>
    </w:p>
    <w:p w:rsidR="0098272A" w:rsidRDefault="0098272A" w:rsidP="0098272A">
      <w:pPr>
        <w:jc w:val="center"/>
      </w:pPr>
    </w:p>
    <w:p w:rsidR="0098272A" w:rsidRPr="00B661B1" w:rsidRDefault="0098272A" w:rsidP="0098272A">
      <w:pPr>
        <w:rPr>
          <w:b/>
          <w:u w:val="single"/>
        </w:rPr>
      </w:pPr>
      <w:r w:rsidRPr="00B661B1">
        <w:rPr>
          <w:b/>
          <w:u w:val="single"/>
        </w:rPr>
        <w:t>İhale Numarası: 37-01</w:t>
      </w:r>
    </w:p>
    <w:p w:rsidR="001646F5" w:rsidRDefault="001646F5" w:rsidP="001646F5"/>
    <w:p w:rsidR="001646F5" w:rsidRPr="0098272A" w:rsidRDefault="0098272A" w:rsidP="0098272A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color w:val="000000"/>
          <w:sz w:val="24"/>
          <w:szCs w:val="24"/>
          <w:lang w:eastAsia="tr-TR"/>
        </w:rPr>
      </w:pPr>
      <w:r w:rsidRPr="007011AA">
        <w:rPr>
          <w:rFonts w:eastAsia="Times New Roman"/>
          <w:b/>
          <w:color w:val="000000"/>
          <w:sz w:val="24"/>
          <w:szCs w:val="24"/>
          <w:lang w:eastAsia="tr-TR"/>
        </w:rPr>
        <w:t>S.S.</w:t>
      </w:r>
      <w:r>
        <w:rPr>
          <w:rFonts w:eastAsia="Times New Roman"/>
          <w:b/>
          <w:color w:val="000000"/>
          <w:sz w:val="24"/>
          <w:szCs w:val="24"/>
          <w:lang w:eastAsia="tr-TR"/>
        </w:rPr>
        <w:t xml:space="preserve"> Kastamonu Köy Kalkınma ve Diğer Tarımsal Amaçlı Kooperatifler Birliği, </w:t>
      </w:r>
      <w:r w:rsidR="001646F5">
        <w:t>Tarım ve Orman Bakanlığı tarafından uygulanmakta</w:t>
      </w:r>
      <w:r>
        <w:t xml:space="preserve"> olan</w:t>
      </w:r>
      <w:r w:rsidR="001646F5">
        <w:t xml:space="preserve"> </w:t>
      </w:r>
      <w:r>
        <w:rPr>
          <w:rFonts w:eastAsia="Times New Roman"/>
          <w:bCs/>
          <w:sz w:val="24"/>
          <w:szCs w:val="24"/>
          <w:lang w:eastAsia="tr-TR"/>
        </w:rPr>
        <w:t>Kırsal Dezavantajlı Alanlar Kalkınma Projesi</w:t>
      </w:r>
      <w:r>
        <w:t xml:space="preserve"> </w:t>
      </w:r>
      <w:r w:rsidR="001646F5">
        <w:t xml:space="preserve"> kapsamında</w:t>
      </w:r>
      <w:r>
        <w:t xml:space="preserve"> , Kastamonu İli Merkez İlçe İsfendiyar Mahallesinde </w:t>
      </w:r>
      <w:r w:rsidR="001646F5">
        <w:t>gerçekleştirilecek</w:t>
      </w:r>
      <w:r>
        <w:t xml:space="preserve">, Yeni Süt Toplama Merkezi Yapımı ve Süt Toplama Merkezi Modernizasyonu Projesi </w:t>
      </w:r>
      <w:r w:rsidR="001646F5">
        <w:t>kapsamında mal alım ihalesi yapmaktadır.</w:t>
      </w:r>
    </w:p>
    <w:p w:rsidR="001646F5" w:rsidRDefault="001646F5" w:rsidP="001646F5"/>
    <w:p w:rsidR="001646F5" w:rsidRPr="0098272A" w:rsidRDefault="001646F5" w:rsidP="0098272A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bCs/>
          <w:color w:val="000000"/>
          <w:sz w:val="24"/>
          <w:szCs w:val="24"/>
          <w:lang w:eastAsia="tr-TR"/>
        </w:rPr>
      </w:pPr>
      <w:r>
        <w:t xml:space="preserve">İhaleye katılım koşulları, isteklilerde aranacak teknik ve mali bilgileri de içeren ihale dosyası </w:t>
      </w:r>
      <w:hyperlink r:id="rId4" w:history="1">
        <w:r w:rsidR="0098272A" w:rsidRPr="00C0033D">
          <w:rPr>
            <w:rStyle w:val="Kpr"/>
            <w:rFonts w:eastAsia="Times New Roman"/>
            <w:b/>
            <w:bCs/>
            <w:sz w:val="24"/>
            <w:szCs w:val="24"/>
            <w:lang w:eastAsia="tr-TR"/>
          </w:rPr>
          <w:t>http://www.kastamonukoykoop.net</w:t>
        </w:r>
      </w:hyperlink>
      <w:r w:rsidR="0098272A"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 ve </w:t>
      </w:r>
      <w:hyperlink r:id="rId5" w:history="1">
        <w:r w:rsidR="0098272A" w:rsidRPr="00C0033D">
          <w:rPr>
            <w:rStyle w:val="Kpr"/>
            <w:rFonts w:eastAsia="Times New Roman"/>
            <w:b/>
            <w:bCs/>
            <w:sz w:val="24"/>
            <w:szCs w:val="24"/>
            <w:lang w:eastAsia="tr-TR"/>
          </w:rPr>
          <w:t>http://www.kastamonukoykoop.com</w:t>
        </w:r>
      </w:hyperlink>
      <w:r w:rsidR="0098272A"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 </w:t>
      </w:r>
      <w:r>
        <w:t xml:space="preserve">internet adresinden görülebilir. </w:t>
      </w:r>
      <w:r w:rsidR="00ED1E78">
        <w:t>Ayrıca</w:t>
      </w:r>
      <w:r>
        <w:t>, ihale dosyası</w:t>
      </w:r>
      <w:r w:rsidR="0098272A">
        <w:t xml:space="preserve"> </w:t>
      </w:r>
      <w:r w:rsidR="0098272A"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İsfendiyar Mh. Cumhuriyet Cd. Müze Sk. Ender Apt. B Blok No: 1 Merkez/ KASTAMONU </w:t>
      </w:r>
      <w:r>
        <w:t>adresinden</w:t>
      </w:r>
      <w:r w:rsidR="00ED1E78">
        <w:t xml:space="preserve"> de</w:t>
      </w:r>
      <w:r>
        <w:t xml:space="preserve"> temin edilebilir.</w:t>
      </w:r>
    </w:p>
    <w:p w:rsidR="001646F5" w:rsidRDefault="001646F5" w:rsidP="001646F5"/>
    <w:p w:rsidR="001646F5" w:rsidRDefault="001646F5" w:rsidP="001646F5">
      <w:r>
        <w:t xml:space="preserve">Teklif teslimi için son tarih </w:t>
      </w:r>
      <w:r w:rsidR="00C41BE3">
        <w:t xml:space="preserve">20/12/2021 saat </w:t>
      </w:r>
      <w:r>
        <w:t xml:space="preserve"> </w:t>
      </w:r>
      <w:r w:rsidR="003D2A8C">
        <w:t>15</w:t>
      </w:r>
      <w:r w:rsidR="00C41BE3">
        <w:t>.00’dır.</w:t>
      </w:r>
    </w:p>
    <w:p w:rsidR="001646F5" w:rsidRDefault="001646F5" w:rsidP="001646F5"/>
    <w:p w:rsidR="001646F5" w:rsidRDefault="001646F5" w:rsidP="001646F5">
      <w:r>
        <w:t xml:space="preserve">Gerekli ek bilgi ve açıklamalar </w:t>
      </w:r>
      <w:hyperlink r:id="rId6" w:history="1">
        <w:r w:rsidR="00ED1E78" w:rsidRPr="00C0033D">
          <w:rPr>
            <w:rStyle w:val="Kpr"/>
            <w:rFonts w:eastAsia="Times New Roman"/>
            <w:b/>
            <w:bCs/>
            <w:sz w:val="24"/>
            <w:szCs w:val="24"/>
            <w:lang w:eastAsia="tr-TR"/>
          </w:rPr>
          <w:t>http://www.kastamonukoykoop.net</w:t>
        </w:r>
      </w:hyperlink>
      <w:r w:rsidR="00ED1E78"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 ve </w:t>
      </w:r>
      <w:hyperlink r:id="rId7" w:history="1">
        <w:r w:rsidR="00C41BE3" w:rsidRPr="00C0033D">
          <w:rPr>
            <w:rStyle w:val="Kpr"/>
            <w:rFonts w:eastAsia="Times New Roman"/>
            <w:b/>
            <w:bCs/>
            <w:sz w:val="24"/>
            <w:szCs w:val="24"/>
            <w:lang w:eastAsia="tr-TR"/>
          </w:rPr>
          <w:t>http://www.kastamonukoykoop.com</w:t>
        </w:r>
      </w:hyperlink>
      <w:r w:rsidR="00ED1E78"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C41BE3">
        <w:t xml:space="preserve"> adreslerinden </w:t>
      </w:r>
      <w:r>
        <w:t>yayınlanacaktır.</w:t>
      </w:r>
    </w:p>
    <w:p w:rsidR="001646F5" w:rsidRDefault="001646F5" w:rsidP="001646F5"/>
    <w:p w:rsidR="001646F5" w:rsidRDefault="00C41BE3" w:rsidP="001646F5">
      <w:r>
        <w:t xml:space="preserve">Teklifler </w:t>
      </w:r>
      <w:r w:rsidR="003D2A8C">
        <w:t>20</w:t>
      </w:r>
      <w:r>
        <w:t xml:space="preserve">/12/2021 tarihinde saat </w:t>
      </w:r>
      <w:r w:rsidR="003D2A8C">
        <w:t>16.00</w:t>
      </w:r>
      <w:r w:rsidR="001646F5">
        <w:t xml:space="preserve">’da ve </w:t>
      </w:r>
      <w:r w:rsidR="00ED1E78"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İsfendiyar Mh. Cumhuriyet Cd. Müze Sk. Ender Apt. B Blok No: 1 Merkez / KASTAMONU </w:t>
      </w:r>
      <w:r w:rsidR="001646F5">
        <w:t xml:space="preserve">adresinde yapılacak oturumda açıklanacaktır. </w:t>
      </w:r>
    </w:p>
    <w:p w:rsidR="00CF55B2" w:rsidRDefault="00CF55B2" w:rsidP="001646F5">
      <w:bookmarkStart w:id="0" w:name="_GoBack"/>
      <w:bookmarkEnd w:id="0"/>
    </w:p>
    <w:sectPr w:rsidR="00CF55B2" w:rsidSect="006534F5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646F5"/>
    <w:rsid w:val="00135DB0"/>
    <w:rsid w:val="001646F5"/>
    <w:rsid w:val="001D5EB5"/>
    <w:rsid w:val="00307475"/>
    <w:rsid w:val="003D2A8C"/>
    <w:rsid w:val="004F65B3"/>
    <w:rsid w:val="006534F5"/>
    <w:rsid w:val="00713260"/>
    <w:rsid w:val="00962E66"/>
    <w:rsid w:val="0098272A"/>
    <w:rsid w:val="009D6A01"/>
    <w:rsid w:val="00AF0489"/>
    <w:rsid w:val="00B661B1"/>
    <w:rsid w:val="00C41BE3"/>
    <w:rsid w:val="00CF55B2"/>
    <w:rsid w:val="00DC0065"/>
    <w:rsid w:val="00ED1E78"/>
    <w:rsid w:val="00EE3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827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stamonukoykoo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stamonukoykoop.net" TargetMode="External"/><Relationship Id="rId5" Type="http://schemas.openxmlformats.org/officeDocument/2006/relationships/hyperlink" Target="http://www.kastamonukoykoop.com" TargetMode="External"/><Relationship Id="rId4" Type="http://schemas.openxmlformats.org/officeDocument/2006/relationships/hyperlink" Target="http://www.kastamonukoykoop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han</cp:lastModifiedBy>
  <cp:revision>7</cp:revision>
  <dcterms:created xsi:type="dcterms:W3CDTF">2021-11-15T13:54:00Z</dcterms:created>
  <dcterms:modified xsi:type="dcterms:W3CDTF">2021-11-18T12:49:00Z</dcterms:modified>
</cp:coreProperties>
</file>